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AF" w:rsidRPr="00D943AF" w:rsidRDefault="00D943AF" w:rsidP="003116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0000"/>
        <w:bidi/>
        <w:spacing w:after="120"/>
        <w:jc w:val="center"/>
        <w:rPr>
          <w:rFonts w:ascii="Andalus" w:hAnsi="Andalus" w:cs="Andalus"/>
          <w:b/>
          <w:bCs/>
          <w:sz w:val="72"/>
          <w:szCs w:val="72"/>
          <w:u w:val="single"/>
          <w:lang w:bidi="ar-EG"/>
        </w:rPr>
      </w:pPr>
      <w:r w:rsidRPr="00D943AF">
        <w:rPr>
          <w:rFonts w:ascii="Andalus" w:hAnsi="Andalus" w:cs="Andalus"/>
          <w:b/>
          <w:bCs/>
          <w:sz w:val="72"/>
          <w:szCs w:val="72"/>
          <w:u w:val="single"/>
          <w:rtl/>
          <w:lang w:bidi="ar-EG"/>
        </w:rPr>
        <w:t>السيرة الذاتية</w:t>
      </w:r>
      <w:r w:rsidRPr="00D943AF"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31.9pt;height:130.6pt;z-index:-251657216;mso-position-horizontal-relative:text;mso-position-vertical-relative:text" wrapcoords="-107 0 -107 21492 21600 21492 21600 0 -107 0">
            <v:imagedata r:id="rId5" o:title="ص.ش"/>
            <w10:wrap type="tight"/>
          </v:shape>
        </w:pict>
      </w:r>
    </w:p>
    <w:p w:rsidR="00DD2947" w:rsidRDefault="0088625C" w:rsidP="00D943AF">
      <w:pPr>
        <w:shd w:val="clear" w:color="auto" w:fill="C6D9F1" w:themeFill="text2" w:themeFillTint="33"/>
        <w:bidi/>
        <w:spacing w:after="0" w:line="360" w:lineRule="auto"/>
        <w:rPr>
          <w:rFonts w:ascii="Times New Roman" w:hAnsi="Times New Roman" w:cs="Times New Roman" w:hint="cs"/>
          <w:sz w:val="36"/>
          <w:szCs w:val="36"/>
          <w:rtl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  <w:t>الاسم:</w:t>
      </w:r>
      <w:r>
        <w:rPr>
          <w:rFonts w:ascii="Times New Roman" w:hAnsi="Times New Roman" w:cs="Times New Roman"/>
          <w:sz w:val="36"/>
          <w:szCs w:val="36"/>
          <w:rtl/>
          <w:lang w:bidi="ar-EG"/>
        </w:rPr>
        <w:t xml:space="preserve"> </w:t>
      </w:r>
      <w:r w:rsidR="00913B3F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محمود مصطفى عبد الحميد محمد </w:t>
      </w:r>
    </w:p>
    <w:p w:rsidR="00DD2947" w:rsidRDefault="0088625C" w:rsidP="00D943AF">
      <w:pPr>
        <w:shd w:val="clear" w:color="auto" w:fill="C6D9F1" w:themeFill="text2" w:themeFillTint="33"/>
        <w:bidi/>
        <w:spacing w:after="0" w:line="360" w:lineRule="auto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  <w:t>تاريخ الميلاد:</w:t>
      </w:r>
      <w:r w:rsidR="00670909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 </w:t>
      </w:r>
      <w:r w:rsidR="00913B3F">
        <w:rPr>
          <w:rFonts w:ascii="Times New Roman" w:hAnsi="Times New Roman" w:cs="Times New Roman" w:hint="cs"/>
          <w:sz w:val="36"/>
          <w:szCs w:val="36"/>
          <w:rtl/>
          <w:lang w:bidi="ar-EG"/>
        </w:rPr>
        <w:t>١</w:t>
      </w:r>
      <w:r w:rsidR="00670909">
        <w:rPr>
          <w:rFonts w:ascii="Times New Roman" w:hAnsi="Times New Roman" w:cs="Times New Roman" w:hint="cs"/>
          <w:sz w:val="36"/>
          <w:szCs w:val="36"/>
          <w:rtl/>
          <w:lang w:bidi="ar-EG"/>
        </w:rPr>
        <w:t>/</w:t>
      </w:r>
      <w:r w:rsidR="00913B3F">
        <w:rPr>
          <w:rFonts w:ascii="Times New Roman" w:hAnsi="Times New Roman" w:cs="Times New Roman" w:hint="cs"/>
          <w:sz w:val="36"/>
          <w:szCs w:val="36"/>
          <w:rtl/>
          <w:lang w:bidi="ar-EG"/>
        </w:rPr>
        <w:t>٨</w:t>
      </w:r>
      <w:r w:rsidR="00670909">
        <w:rPr>
          <w:rFonts w:ascii="Times New Roman" w:hAnsi="Times New Roman" w:cs="Times New Roman" w:hint="cs"/>
          <w:sz w:val="36"/>
          <w:szCs w:val="36"/>
          <w:rtl/>
          <w:lang w:bidi="ar-EG"/>
        </w:rPr>
        <w:t>/1995</w:t>
      </w:r>
    </w:p>
    <w:p w:rsidR="00DD2947" w:rsidRDefault="0088625C" w:rsidP="00D943AF">
      <w:pPr>
        <w:shd w:val="clear" w:color="auto" w:fill="C6D9F1" w:themeFill="text2" w:themeFillTint="33"/>
        <w:bidi/>
        <w:spacing w:after="0" w:line="360" w:lineRule="auto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  <w:t>محل الاقامة:</w:t>
      </w:r>
      <w:r>
        <w:rPr>
          <w:rFonts w:ascii="Times New Roman" w:hAnsi="Times New Roman" w:cs="Times New Roman"/>
          <w:sz w:val="36"/>
          <w:szCs w:val="36"/>
          <w:rtl/>
          <w:lang w:bidi="ar-EG"/>
        </w:rPr>
        <w:t xml:space="preserve"> مصر</w:t>
      </w:r>
      <w:r w:rsidR="00A94EC1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 </w:t>
      </w:r>
      <w:proofErr w:type="gramStart"/>
      <w:r w:rsidR="00670909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- </w:t>
      </w:r>
      <w:r w:rsidR="0009763B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 </w:t>
      </w:r>
      <w:proofErr w:type="gramEnd"/>
      <w:r w:rsidR="00670909"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محافظة </w:t>
      </w:r>
      <w:r w:rsidR="00B64950">
        <w:rPr>
          <w:rFonts w:ascii="Times New Roman" w:hAnsi="Times New Roman" w:cs="Times New Roman" w:hint="cs"/>
          <w:sz w:val="36"/>
          <w:szCs w:val="36"/>
          <w:rtl/>
          <w:lang w:bidi="ar-EG"/>
        </w:rPr>
        <w:t>قنا</w:t>
      </w:r>
      <w:r>
        <w:rPr>
          <w:rFonts w:ascii="Times New Roman" w:hAnsi="Times New Roman" w:cs="Times New Roman"/>
          <w:sz w:val="36"/>
          <w:szCs w:val="36"/>
          <w:rtl/>
          <w:lang w:bidi="ar-EG"/>
        </w:rPr>
        <w:t xml:space="preserve">- </w:t>
      </w:r>
      <w:r w:rsidR="00B64950">
        <w:rPr>
          <w:rFonts w:ascii="Times New Roman" w:hAnsi="Times New Roman" w:cs="Times New Roman" w:hint="cs"/>
          <w:sz w:val="36"/>
          <w:szCs w:val="36"/>
          <w:rtl/>
          <w:lang w:bidi="ar-EG"/>
        </w:rPr>
        <w:t>مركز قنا</w:t>
      </w:r>
      <w:r>
        <w:rPr>
          <w:rFonts w:ascii="Times New Roman" w:hAnsi="Times New Roman" w:cs="Times New Roman" w:hint="cs"/>
          <w:sz w:val="36"/>
          <w:szCs w:val="36"/>
          <w:rtl/>
          <w:lang w:bidi="ar-EG"/>
        </w:rPr>
        <w:t xml:space="preserve"> </w:t>
      </w:r>
    </w:p>
    <w:p w:rsidR="00DD2947" w:rsidRDefault="0088625C" w:rsidP="00D943AF">
      <w:pPr>
        <w:shd w:val="clear" w:color="auto" w:fill="C6D9F1" w:themeFill="text2" w:themeFillTint="33"/>
        <w:bidi/>
        <w:spacing w:after="0" w:line="360" w:lineRule="auto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  <w:t>الحالة الاجتماعية:</w:t>
      </w:r>
      <w:r>
        <w:rPr>
          <w:rFonts w:ascii="Times New Roman" w:hAnsi="Times New Roman" w:cs="Times New Roman"/>
          <w:sz w:val="36"/>
          <w:szCs w:val="36"/>
          <w:rtl/>
          <w:lang w:bidi="ar-EG"/>
        </w:rPr>
        <w:t xml:space="preserve"> </w:t>
      </w:r>
      <w:r w:rsidR="00670909">
        <w:rPr>
          <w:rFonts w:ascii="Times New Roman" w:hAnsi="Times New Roman" w:cs="Times New Roman" w:hint="cs"/>
          <w:sz w:val="36"/>
          <w:szCs w:val="36"/>
          <w:rtl/>
          <w:lang w:bidi="ar-EG"/>
        </w:rPr>
        <w:t>متزوج</w:t>
      </w:r>
    </w:p>
    <w:p w:rsidR="00DD2947" w:rsidRDefault="00670909" w:rsidP="00D943AF">
      <w:pPr>
        <w:shd w:val="clear" w:color="auto" w:fill="C6D9F1" w:themeFill="text2" w:themeFillTint="33"/>
        <w:bidi/>
        <w:spacing w:after="0" w:line="360" w:lineRule="auto"/>
        <w:rPr>
          <w:rFonts w:ascii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التليفون: 0106</w:t>
      </w:r>
      <w:r w:rsidR="00B64950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٢٨٢١٩٥٢</w:t>
      </w:r>
    </w:p>
    <w:p w:rsidR="00DD2947" w:rsidRDefault="0088625C" w:rsidP="00D943AF">
      <w:pPr>
        <w:shd w:val="clear" w:color="auto" w:fill="C6D9F1" w:themeFill="text2" w:themeFillTint="33"/>
        <w:bidi/>
        <w:spacing w:after="0" w:line="360" w:lineRule="auto"/>
        <w:rPr>
          <w:sz w:val="36"/>
          <w:szCs w:val="36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EG"/>
        </w:rPr>
        <w:t xml:space="preserve">البريد </w:t>
      </w:r>
      <w:r w:rsidR="0009763B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EG"/>
        </w:rPr>
        <w:t>الالكتروني:</w:t>
      </w:r>
      <w:r w:rsidR="0009763B">
        <w:rPr>
          <w:rFonts w:ascii="Times New Roman" w:eastAsia="Times New Roman" w:hAnsi="Times New Roman" w:cs="Times New Roman"/>
          <w:b/>
          <w:sz w:val="28"/>
          <w:szCs w:val="28"/>
          <w:lang w:bidi="ar-EG"/>
        </w:rPr>
        <w:t xml:space="preserve"> mahmoudmahmoud</w:t>
      </w:r>
      <w:r w:rsidR="000A5B6A">
        <w:rPr>
          <w:rFonts w:ascii="Times New Roman" w:eastAsia="Times New Roman" w:hAnsi="Times New Roman" w:cs="Times New Roman" w:hint="cs"/>
          <w:b/>
          <w:sz w:val="28"/>
          <w:szCs w:val="28"/>
          <w:lang w:bidi="ar-EG"/>
        </w:rPr>
        <w:t>8910</w:t>
      </w:r>
      <w:r w:rsidR="00E315B3">
        <w:rPr>
          <w:rFonts w:ascii="Times New Roman" w:eastAsia="Times New Roman" w:hAnsi="Times New Roman" w:cs="Times New Roman"/>
          <w:b/>
          <w:sz w:val="28"/>
          <w:szCs w:val="28"/>
          <w:lang w:bidi="ar-EG"/>
        </w:rPr>
        <w:t>@g mail.com</w:t>
      </w:r>
    </w:p>
    <w:p w:rsidR="00DD2947" w:rsidRDefault="0088625C" w:rsidP="00D943AF">
      <w:pPr>
        <w:shd w:val="clear" w:color="auto" w:fill="C6D9F1" w:themeFill="text2" w:themeFillTint="33"/>
        <w:bidi/>
        <w:spacing w:after="0" w:line="360" w:lineRule="auto"/>
        <w:rPr>
          <w:b/>
          <w:bCs/>
          <w:sz w:val="36"/>
          <w:szCs w:val="36"/>
          <w:u w:val="single"/>
          <w:rtl/>
          <w:lang w:bidi="ar-EG"/>
        </w:rPr>
      </w:pPr>
      <w:r>
        <w:rPr>
          <w:rFonts w:hint="cs"/>
          <w:b/>
          <w:bCs/>
          <w:sz w:val="36"/>
          <w:szCs w:val="36"/>
          <w:u w:val="single"/>
          <w:rtl/>
          <w:lang w:bidi="ar-EG"/>
        </w:rPr>
        <w:t>الشهادات العلمية: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262"/>
        <w:gridCol w:w="3088"/>
      </w:tblGrid>
      <w:tr w:rsidR="00DD2947" w:rsidTr="0031168F">
        <w:tc>
          <w:tcPr>
            <w:tcW w:w="6408" w:type="dxa"/>
            <w:shd w:val="clear" w:color="auto" w:fill="C6D9F1" w:themeFill="text2" w:themeFillTint="33"/>
          </w:tcPr>
          <w:p w:rsidR="00DD2947" w:rsidRDefault="0088625C" w:rsidP="00D943AF">
            <w:pPr>
              <w:pStyle w:val="a5"/>
              <w:numPr>
                <w:ilvl w:val="0"/>
                <w:numId w:val="1"/>
              </w:numPr>
              <w:shd w:val="clear" w:color="auto" w:fill="C6D9F1" w:themeFill="text2" w:themeFillTint="33"/>
              <w:bidi/>
              <w:rPr>
                <w:sz w:val="36"/>
                <w:szCs w:val="36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</w:rPr>
              <w:t>بكالوريوس الطب والجراحة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ــ 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</w:rPr>
              <w:t>كلية الطب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ــ 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جامعة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جنوب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الوادي</w:t>
            </w:r>
            <w:r w:rsidR="001E57CD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.</w:t>
            </w:r>
            <w:proofErr w:type="gramEnd"/>
          </w:p>
        </w:tc>
        <w:tc>
          <w:tcPr>
            <w:tcW w:w="3168" w:type="dxa"/>
            <w:shd w:val="clear" w:color="auto" w:fill="C6D9F1" w:themeFill="text2" w:themeFillTint="33"/>
          </w:tcPr>
          <w:p w:rsidR="00DD2947" w:rsidRDefault="00670909" w:rsidP="00D943AF">
            <w:p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٢019</w:t>
            </w:r>
          </w:p>
        </w:tc>
      </w:tr>
    </w:tbl>
    <w:p w:rsidR="00DD2947" w:rsidRDefault="0088625C" w:rsidP="00D943AF">
      <w:pPr>
        <w:shd w:val="clear" w:color="auto" w:fill="C6D9F1" w:themeFill="text2" w:themeFillTint="33"/>
        <w:bidi/>
        <w:spacing w:before="120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  <w:t>خبرات العمل: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246"/>
        <w:gridCol w:w="3104"/>
      </w:tblGrid>
      <w:tr w:rsidR="00DD2947" w:rsidTr="0031168F">
        <w:tc>
          <w:tcPr>
            <w:tcW w:w="6408" w:type="dxa"/>
            <w:shd w:val="clear" w:color="auto" w:fill="C6D9F1" w:themeFill="text2" w:themeFillTint="33"/>
          </w:tcPr>
          <w:p w:rsidR="00DD2947" w:rsidRDefault="0088625C" w:rsidP="00D943AF">
            <w:pPr>
              <w:pStyle w:val="a5"/>
              <w:numPr>
                <w:ilvl w:val="0"/>
                <w:numId w:val="2"/>
              </w:num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ممارس عام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(طبيب امتياز)</w:t>
            </w:r>
          </w:p>
          <w:p w:rsidR="00DD2947" w:rsidRDefault="0088625C" w:rsidP="00D943AF">
            <w:pPr>
              <w:pStyle w:val="a5"/>
              <w:shd w:val="clear" w:color="auto" w:fill="C6D9F1" w:themeFill="text2" w:themeFillTint="33"/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بمستشفيات جامعة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جنوب الوادي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حيث قمت بإمضاء شهرين باطني وجراحة وأطفال ونساء وتوليد وشهرين استقبال طوارئ وتخدير وشهر </w:t>
            </w:r>
            <w:r w:rsidR="00D943AF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طب و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علاج الاورام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وشهر </w:t>
            </w:r>
            <w:r w:rsidR="005F7C3A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بقسم جراحة </w:t>
            </w:r>
            <w:r w:rsidR="000A5B6A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المخ والأعصاب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.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:rsidR="00DD2947" w:rsidRDefault="00670909" w:rsidP="00D943AF">
            <w:p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٢٠19-2020</w:t>
            </w:r>
          </w:p>
        </w:tc>
      </w:tr>
      <w:tr w:rsidR="00DD2947" w:rsidTr="0031168F">
        <w:tc>
          <w:tcPr>
            <w:tcW w:w="6408" w:type="dxa"/>
            <w:shd w:val="clear" w:color="auto" w:fill="C6D9F1" w:themeFill="text2" w:themeFillTint="33"/>
          </w:tcPr>
          <w:p w:rsidR="00DD2947" w:rsidRDefault="0088625C" w:rsidP="00D943AF">
            <w:pPr>
              <w:pStyle w:val="a5"/>
              <w:numPr>
                <w:ilvl w:val="0"/>
                <w:numId w:val="2"/>
              </w:num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طبيب مقيم </w:t>
            </w:r>
          </w:p>
          <w:p w:rsidR="00644417" w:rsidRPr="00794966" w:rsidRDefault="0088625C" w:rsidP="00D943AF">
            <w:pPr>
              <w:pStyle w:val="a5"/>
              <w:shd w:val="clear" w:color="auto" w:fill="C6D9F1" w:themeFill="text2" w:themeFillTint="33"/>
              <w:bidi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١</w:t>
            </w:r>
            <w:r w:rsidR="004E65DA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-</w:t>
            </w:r>
            <w:r w:rsidR="00794966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bookmarkStart w:id="0" w:name="_GoBack"/>
            <w:bookmarkEnd w:id="0"/>
            <w:r w:rsidR="00D943AF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proofErr w:type="gramEnd"/>
            <w:r w:rsidR="00D943AF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="00794966">
              <w:rPr>
                <w:rFonts w:hint="cs"/>
                <w:sz w:val="36"/>
                <w:szCs w:val="36"/>
                <w:rtl/>
                <w:lang w:bidi="ar-DZ"/>
              </w:rPr>
              <w:t xml:space="preserve">بقسم جراحة -مستشفى الاورام بقنا </w:t>
            </w:r>
          </w:p>
          <w:p w:rsidR="00DD2947" w:rsidRDefault="004E65DA" w:rsidP="00D943AF">
            <w:pPr>
              <w:pStyle w:val="a5"/>
              <w:shd w:val="clear" w:color="auto" w:fill="C6D9F1" w:themeFill="text2" w:themeFillTint="33"/>
              <w:bidi/>
              <w:rPr>
                <w:sz w:val="36"/>
                <w:szCs w:val="36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٢</w:t>
            </w:r>
            <w:r w:rsidR="0088625C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-</w:t>
            </w:r>
            <w:r w:rsidR="0088625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بقسم </w:t>
            </w:r>
            <w:r w:rsidR="0088625C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جراحة </w:t>
            </w:r>
            <w:r w:rsidR="0088625C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التجميل</w:t>
            </w:r>
            <w:r w:rsidR="0088625C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– مست</w:t>
            </w:r>
            <w:r w:rsidR="0088625C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شفيات قنا الجامعية</w:t>
            </w:r>
            <w:r w:rsidR="0088625C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–جامعة </w:t>
            </w:r>
            <w:r w:rsidR="0088625C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جنوب الوادي.</w:t>
            </w:r>
          </w:p>
          <w:p w:rsidR="00DD2947" w:rsidRDefault="0088625C" w:rsidP="00D943AF">
            <w:pPr>
              <w:pStyle w:val="a5"/>
              <w:shd w:val="clear" w:color="auto" w:fill="C6D9F1" w:themeFill="text2" w:themeFillTint="33"/>
              <w:bidi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٣</w:t>
            </w:r>
            <w:r>
              <w:rPr>
                <w:sz w:val="36"/>
                <w:szCs w:val="36"/>
                <w:rtl/>
                <w:lang w:bidi="ar-DZ"/>
              </w:rPr>
              <w:t>-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بقسم جراحة التجميل </w:t>
            </w:r>
            <w:proofErr w:type="gramStart"/>
            <w:r>
              <w:rPr>
                <w:sz w:val="36"/>
                <w:szCs w:val="36"/>
                <w:rtl/>
                <w:lang w:bidi="ar-DZ"/>
              </w:rPr>
              <w:t xml:space="preserve">- </w:t>
            </w:r>
            <w:r w:rsidR="00D943AF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proofErr w:type="gramEnd"/>
            <w:r w:rsidR="00D943AF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DZ"/>
              </w:rPr>
              <w:t>مستشفي</w:t>
            </w:r>
            <w:proofErr w:type="spellEnd"/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الكرنك الدولي</w:t>
            </w:r>
            <w:r>
              <w:rPr>
                <w:sz w:val="36"/>
                <w:szCs w:val="36"/>
                <w:rtl/>
                <w:lang w:bidi="ar-DZ"/>
              </w:rPr>
              <w:t xml:space="preserve">. </w:t>
            </w:r>
          </w:p>
        </w:tc>
        <w:tc>
          <w:tcPr>
            <w:tcW w:w="3168" w:type="dxa"/>
            <w:shd w:val="clear" w:color="auto" w:fill="C6D9F1" w:themeFill="text2" w:themeFillTint="33"/>
          </w:tcPr>
          <w:p w:rsidR="00DD2947" w:rsidRDefault="00DD2947" w:rsidP="00D943AF">
            <w:p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DD2947" w:rsidRDefault="00A57D3F" w:rsidP="00D943AF">
            <w:p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1/</w:t>
            </w:r>
            <w:r w:rsidR="003577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٤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/2021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حتي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B5D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٣١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="004B5D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/202</w:t>
            </w:r>
            <w:r w:rsidR="004B5D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١</w:t>
            </w:r>
          </w:p>
          <w:p w:rsidR="00F020D7" w:rsidRDefault="00F020D7" w:rsidP="00D943AF">
            <w:p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F020D7" w:rsidRDefault="00F020D7" w:rsidP="00D943AF">
            <w:p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1/10/2021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حتي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الآن</w:t>
            </w:r>
          </w:p>
          <w:p w:rsidR="00F020D7" w:rsidRDefault="00F020D7" w:rsidP="00D943AF">
            <w:p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DD2947" w:rsidRDefault="0088625C" w:rsidP="00D943AF">
            <w:pPr>
              <w:shd w:val="clear" w:color="auto" w:fill="C6D9F1" w:themeFill="text2" w:themeFillTint="3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7C64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٦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A57D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٢٠٢٣ </w:t>
            </w:r>
            <w:proofErr w:type="gramStart"/>
            <w:r w:rsidR="00A57D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حتي</w:t>
            </w:r>
            <w:proofErr w:type="gramEnd"/>
            <w:r w:rsidR="00A57D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170D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57D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الآن</w:t>
            </w:r>
          </w:p>
        </w:tc>
      </w:tr>
    </w:tbl>
    <w:p w:rsidR="00DD2947" w:rsidRDefault="00DD2947" w:rsidP="00D943AF">
      <w:pPr>
        <w:shd w:val="clear" w:color="auto" w:fill="C6D9F1" w:themeFill="text2" w:themeFillTint="33"/>
        <w:bidi/>
        <w:spacing w:after="0"/>
        <w:rPr>
          <w:sz w:val="36"/>
          <w:szCs w:val="36"/>
          <w:rtl/>
          <w:lang w:bidi="ar-EG"/>
        </w:rPr>
      </w:pPr>
    </w:p>
    <w:p w:rsidR="00DD2947" w:rsidRDefault="00DD2947" w:rsidP="00D943AF">
      <w:pPr>
        <w:shd w:val="clear" w:color="auto" w:fill="C6D9F1" w:themeFill="text2" w:themeFillTint="33"/>
        <w:bidi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</w:pPr>
    </w:p>
    <w:p w:rsidR="00DD2947" w:rsidRDefault="00DD2947" w:rsidP="00D943AF">
      <w:pPr>
        <w:shd w:val="clear" w:color="auto" w:fill="C6D9F1" w:themeFill="text2" w:themeFillTint="33"/>
        <w:bidi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</w:pPr>
    </w:p>
    <w:p w:rsidR="00DD2947" w:rsidRDefault="0088625C" w:rsidP="0031168F">
      <w:pPr>
        <w:shd w:val="clear" w:color="auto" w:fill="FF0000"/>
        <w:bidi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الخبرات الطبية:</w:t>
      </w:r>
    </w:p>
    <w:p w:rsidR="00DD2947" w:rsidRDefault="0088625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المشاركة فى كافة عمليات الطوارئ والإسعافات بالمستشفيات الجامعية بقنا</w:t>
      </w:r>
    </w:p>
    <w:p w:rsidR="00DD2947" w:rsidRDefault="0088625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المشاركة فى إجراء كافة عمليات جراحات التجميل المختلفة بالمستشفيات الجامعية</w:t>
      </w:r>
    </w:p>
    <w:p w:rsidR="00DD2947" w:rsidRDefault="0088625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المشاركة فى كافة العمليات الجراحية الخاصة بوحدة الحروق وإجراء عمليات الجراحات التجميلية الخاصة بها بالمستشفيات الجامعية</w:t>
      </w:r>
    </w:p>
    <w:p w:rsidR="00DD2947" w:rsidRDefault="0088625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الإشراف والمشاركة فى كافة أوجه العناية الحرجة الخاصة بوحدة الحروق بالمستشفى الجامعى</w:t>
      </w:r>
    </w:p>
    <w:p w:rsidR="00DD2947" w:rsidRDefault="0088625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المشاركة فى عمليات الطوارئ والإسعافات وإجراء عمليات جراحات التجميل المختل</w:t>
      </w:r>
      <w:r w:rsidR="00A57D3F">
        <w:rPr>
          <w:rFonts w:ascii="Times New Roman" w:hAnsi="Times New Roman" w:cs="Times New Roman" w:hint="cs"/>
          <w:sz w:val="32"/>
          <w:szCs w:val="32"/>
          <w:rtl/>
        </w:rPr>
        <w:t>فة بمستشفى الكرنك الدولي بالأقصر</w:t>
      </w:r>
    </w:p>
    <w:p w:rsidR="00DD2947" w:rsidRDefault="0088625C" w:rsidP="00D943AF">
      <w:pPr>
        <w:shd w:val="clear" w:color="auto" w:fill="C6D9F1" w:themeFill="text2" w:themeFillTint="33"/>
        <w:bidi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EG"/>
        </w:rPr>
        <w:t>المؤتمرات والندوات والأبحاث العملية والمنشورات:</w:t>
      </w:r>
    </w:p>
    <w:p w:rsidR="00DD2947" w:rsidRDefault="0088625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EG"/>
        </w:rPr>
        <w:t xml:space="preserve">حضور كافة الحلقات العلمية وورش العمل ذات الصلة بالتخصصا الجراحية والمنعقدة بكلية الطب بقنا </w:t>
      </w:r>
    </w:p>
    <w:p w:rsidR="00DD2947" w:rsidRDefault="0088625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حضور كافة المؤتمرات والندوات العلمية التى أقيمت بكلية الطب بجامعة جنوب الوادى</w:t>
      </w:r>
    </w:p>
    <w:p w:rsidR="00DD2947" w:rsidRDefault="0003628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 w:rsidRPr="0003628C">
        <w:rPr>
          <w:rFonts w:ascii="Times New Roman" w:hAnsi="Times New Roman" w:cs="Times New Roman" w:hint="cs"/>
          <w:sz w:val="32"/>
          <w:szCs w:val="32"/>
          <w:rtl/>
        </w:rPr>
        <w:t xml:space="preserve">حضور مؤتمر </w:t>
      </w:r>
      <w:proofErr w:type="spellStart"/>
      <w:r w:rsidRPr="0003628C">
        <w:rPr>
          <w:rFonts w:ascii="Times New Roman" w:hAnsi="Times New Roman" w:cs="Times New Roman" w:hint="cs"/>
          <w:sz w:val="32"/>
          <w:szCs w:val="32"/>
          <w:rtl/>
        </w:rPr>
        <w:t>الجمعيه</w:t>
      </w:r>
      <w:proofErr w:type="spellEnd"/>
      <w:r w:rsidRPr="0003628C">
        <w:rPr>
          <w:rFonts w:ascii="Times New Roman" w:hAnsi="Times New Roman" w:cs="Times New Roman" w:hint="cs"/>
          <w:sz w:val="32"/>
          <w:szCs w:val="32"/>
          <w:rtl/>
        </w:rPr>
        <w:t xml:space="preserve"> المصرية لجراحة التجميل بالغردقة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805135">
        <w:rPr>
          <w:rFonts w:ascii="Times New Roman" w:hAnsi="Times New Roman" w:cs="Times New Roman" w:hint="cs"/>
          <w:sz w:val="32"/>
          <w:szCs w:val="32"/>
          <w:rtl/>
        </w:rPr>
        <w:t>٢٠٢٢</w:t>
      </w:r>
    </w:p>
    <w:p w:rsidR="003A11B6" w:rsidRDefault="003A11B6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حضور المؤتمر الطبي الدولي لجراحات الشفة المشقوقه والشق الحلقي بالقاهرة </w:t>
      </w:r>
      <w:r>
        <w:rPr>
          <w:rFonts w:ascii="Times New Roman" w:hAnsi="Times New Roman" w:cs="Times New Roman" w:hint="cs"/>
          <w:sz w:val="32"/>
          <w:szCs w:val="32"/>
          <w:rtl/>
        </w:rPr>
        <w:softHyphen/>
      </w:r>
      <w:r>
        <w:rPr>
          <w:rFonts w:ascii="Times New Roman" w:hAnsi="Times New Roman" w:cs="Times New Roman" w:hint="cs"/>
          <w:sz w:val="32"/>
          <w:szCs w:val="32"/>
          <w:rtl/>
        </w:rPr>
        <w:softHyphen/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>2024</w:t>
      </w:r>
    </w:p>
    <w:p w:rsidR="00805135" w:rsidRPr="00805135" w:rsidRDefault="002F1E36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حضور مؤتمر الجمع</w:t>
      </w:r>
      <w:r w:rsidR="00356A8A">
        <w:rPr>
          <w:rFonts w:ascii="Times New Roman" w:hAnsi="Times New Roman" w:cs="Times New Roman" w:hint="cs"/>
          <w:sz w:val="32"/>
          <w:szCs w:val="32"/>
          <w:rtl/>
        </w:rPr>
        <w:t>ية المصرية لجراحة تجميل الثدي بدمياط الجديدة ٢٠٢٤</w:t>
      </w:r>
    </w:p>
    <w:p w:rsidR="00DD2947" w:rsidRDefault="0088625C" w:rsidP="00D943AF">
      <w:pPr>
        <w:pStyle w:val="a5"/>
        <w:numPr>
          <w:ilvl w:val="0"/>
          <w:numId w:val="3"/>
        </w:numPr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بحث مقبول للنشر (</w:t>
      </w:r>
      <w:r w:rsidR="005F7C3A">
        <w:rPr>
          <w:rFonts w:ascii="Times New Roman" w:hAnsi="Times New Roman" w:cs="Times New Roman" w:hint="cs"/>
          <w:sz w:val="32"/>
          <w:szCs w:val="32"/>
          <w:rtl/>
        </w:rPr>
        <w:t>2024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)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</w:rPr>
        <w:t xml:space="preserve">- </w:t>
      </w:r>
      <w:r>
        <w:rPr>
          <w:rFonts w:ascii="Times New Roman" w:hAnsi="Times New Roman" w:cs="Times New Roman" w:hint="cs"/>
          <w:i/>
          <w:iCs/>
          <w:sz w:val="32"/>
          <w:szCs w:val="32"/>
          <w:rtl/>
        </w:rPr>
        <w:t>"</w:t>
      </w:r>
      <w:proofErr w:type="gramEnd"/>
      <w:r w:rsidR="007A6E05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 xml:space="preserve">الثبيت الداخلي لمشط اليد ثنائي القشرية مقابل التثبيت باسلاك </w:t>
      </w:r>
      <w:proofErr w:type="spellStart"/>
      <w:r w:rsidR="007A6E05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>كريشنر</w:t>
      </w:r>
      <w:proofErr w:type="spellEnd"/>
      <w:r w:rsidR="007A6E05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 xml:space="preserve"> </w:t>
      </w:r>
      <w:r w:rsidR="00C87A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EG"/>
        </w:rPr>
        <w:t>: دراسة سريرية ووظيفية</w:t>
      </w:r>
      <w:r>
        <w:rPr>
          <w:rFonts w:ascii="Times New Roman" w:hAnsi="Times New Roman" w:cs="Times New Roman" w:hint="cs"/>
          <w:i/>
          <w:iCs/>
          <w:sz w:val="32"/>
          <w:szCs w:val="32"/>
          <w:rtl/>
        </w:rPr>
        <w:t>"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المجلة الدولية للعلوم الطبية بجامعة جنوب الوادي.</w:t>
      </w:r>
    </w:p>
    <w:p w:rsidR="00DD2947" w:rsidRPr="003A11B6" w:rsidRDefault="00DD2947" w:rsidP="00D943AF">
      <w:pPr>
        <w:pStyle w:val="a5"/>
        <w:shd w:val="clear" w:color="auto" w:fill="C6D9F1" w:themeFill="text2" w:themeFillTint="33"/>
        <w:bidi/>
        <w:rPr>
          <w:rFonts w:ascii="Times New Roman" w:hAnsi="Times New Roman" w:cs="Times New Roman"/>
          <w:sz w:val="32"/>
          <w:szCs w:val="32"/>
        </w:rPr>
      </w:pPr>
    </w:p>
    <w:p w:rsidR="00DD2947" w:rsidRDefault="0088625C" w:rsidP="0031168F">
      <w:pPr>
        <w:shd w:val="clear" w:color="auto" w:fill="FF0000"/>
        <w:bidi/>
        <w:jc w:val="center"/>
        <w:rPr>
          <w:rFonts w:ascii="Andalus" w:hAnsi="Andalus" w:cs="Andalus"/>
          <w:b/>
          <w:bCs/>
          <w:sz w:val="56"/>
          <w:szCs w:val="56"/>
          <w:rtl/>
          <w:lang w:bidi="ar-EG"/>
        </w:rPr>
      </w:pPr>
      <w:r>
        <w:rPr>
          <w:rFonts w:ascii="Andalus" w:hAnsi="Andalus" w:cs="Andalus"/>
          <w:b/>
          <w:bCs/>
          <w:sz w:val="56"/>
          <w:szCs w:val="56"/>
          <w:lang w:bidi="ar-EG"/>
        </w:rPr>
        <w:t>Curriculum Vitae</w:t>
      </w:r>
    </w:p>
    <w:p w:rsidR="00DD2947" w:rsidRDefault="0088625C" w:rsidP="00D943AF">
      <w:pPr>
        <w:shd w:val="clear" w:color="auto" w:fill="C6D9F1" w:themeFill="text2" w:themeFillTint="3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Name</w:t>
      </w:r>
      <w:r>
        <w:rPr>
          <w:rFonts w:ascii="Times New Roman" w:hAnsi="Times New Roman" w:cs="Times New Roman"/>
          <w:b/>
          <w:bCs/>
          <w:sz w:val="36"/>
          <w:szCs w:val="36"/>
          <w:lang w:bidi="ar-EG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185"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 xml:space="preserve">Mahmoud Mostafa Abdelhamid </w:t>
      </w:r>
    </w:p>
    <w:p w:rsidR="00DD2947" w:rsidRDefault="0088625C" w:rsidP="00D943AF">
      <w:pPr>
        <w:shd w:val="clear" w:color="auto" w:fill="C6D9F1" w:themeFill="text2" w:themeFillTint="33"/>
        <w:rPr>
          <w:rFonts w:ascii="Times New Roman" w:hAnsi="Times New Roman" w:cs="Times New Roman"/>
          <w:sz w:val="36"/>
          <w:szCs w:val="36"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Date of birth:</w:t>
      </w:r>
      <w:r>
        <w:rPr>
          <w:rFonts w:ascii="Times New Roman" w:hAnsi="Times New Roman" w:cs="Times New Roman"/>
          <w:sz w:val="36"/>
          <w:szCs w:val="36"/>
          <w:lang w:bidi="ar-EG"/>
        </w:rPr>
        <w:t xml:space="preserve"> </w:t>
      </w:r>
      <w:r w:rsidR="00436185">
        <w:rPr>
          <w:rFonts w:ascii="Times New Roman" w:hAnsi="Times New Roman" w:cs="Times New Roman" w:hint="cs"/>
          <w:sz w:val="36"/>
          <w:szCs w:val="36"/>
          <w:lang w:bidi="ar-EG"/>
        </w:rPr>
        <w:t>1</w:t>
      </w:r>
      <w:r w:rsidR="00A331D8">
        <w:rPr>
          <w:rFonts w:ascii="Times New Roman" w:hAnsi="Times New Roman" w:cs="Times New Roman"/>
          <w:sz w:val="36"/>
          <w:szCs w:val="36"/>
          <w:lang w:bidi="ar-EG"/>
        </w:rPr>
        <w:t>/</w:t>
      </w:r>
      <w:r w:rsidR="00436185">
        <w:rPr>
          <w:rFonts w:ascii="Times New Roman" w:hAnsi="Times New Roman" w:cs="Times New Roman" w:hint="cs"/>
          <w:sz w:val="36"/>
          <w:szCs w:val="36"/>
          <w:lang w:bidi="ar-EG"/>
        </w:rPr>
        <w:t>8</w:t>
      </w:r>
      <w:r w:rsidR="00A331D8">
        <w:rPr>
          <w:rFonts w:ascii="Times New Roman" w:hAnsi="Times New Roman" w:cs="Times New Roman"/>
          <w:sz w:val="36"/>
          <w:szCs w:val="36"/>
          <w:lang w:bidi="ar-EG"/>
        </w:rPr>
        <w:t>/1995</w:t>
      </w:r>
    </w:p>
    <w:p w:rsidR="00DD2947" w:rsidRDefault="0088625C" w:rsidP="00D943AF">
      <w:pPr>
        <w:shd w:val="clear" w:color="auto" w:fill="C6D9F1" w:themeFill="text2" w:themeFillTint="33"/>
        <w:rPr>
          <w:rFonts w:ascii="Times New Roman" w:hAnsi="Times New Roman" w:cs="Times New Roman"/>
          <w:sz w:val="36"/>
          <w:szCs w:val="36"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Residency:</w:t>
      </w:r>
      <w:r w:rsidR="00A331D8">
        <w:rPr>
          <w:rFonts w:ascii="Times New Roman" w:hAnsi="Times New Roman" w:cs="Times New Roman"/>
          <w:sz w:val="36"/>
          <w:szCs w:val="36"/>
          <w:lang w:bidi="ar-EG"/>
        </w:rPr>
        <w:t xml:space="preserve"> Egypt, </w:t>
      </w:r>
      <w:r w:rsidR="00D4203F">
        <w:rPr>
          <w:rFonts w:ascii="Times New Roman" w:hAnsi="Times New Roman" w:cs="Times New Roman" w:hint="cs"/>
          <w:sz w:val="36"/>
          <w:szCs w:val="36"/>
          <w:lang w:bidi="ar-EG"/>
        </w:rPr>
        <w:t>qena</w:t>
      </w:r>
      <w:r w:rsidR="00A331D8">
        <w:rPr>
          <w:rFonts w:ascii="Times New Roman" w:hAnsi="Times New Roman" w:cs="Times New Roman"/>
          <w:sz w:val="36"/>
          <w:szCs w:val="36"/>
          <w:lang w:bidi="ar-EG"/>
        </w:rPr>
        <w:t xml:space="preserve">, </w:t>
      </w:r>
      <w:r w:rsidR="00D4203F">
        <w:rPr>
          <w:rFonts w:ascii="Times New Roman" w:hAnsi="Times New Roman" w:cs="Times New Roman" w:hint="cs"/>
          <w:sz w:val="36"/>
          <w:szCs w:val="36"/>
          <w:lang w:bidi="ar-EG"/>
        </w:rPr>
        <w:t>qena- Almansia</w:t>
      </w:r>
      <w:r w:rsidR="008345CE">
        <w:rPr>
          <w:rFonts w:ascii="Times New Roman" w:hAnsi="Times New Roman" w:cs="Times New Roman" w:hint="cs"/>
          <w:sz w:val="36"/>
          <w:szCs w:val="36"/>
          <w:lang w:bidi="ar-EG"/>
        </w:rPr>
        <w:t xml:space="preserve"> Elbahria</w:t>
      </w:r>
      <w:r>
        <w:rPr>
          <w:rFonts w:ascii="Times New Roman" w:hAnsi="Times New Roman" w:cs="Times New Roman"/>
          <w:sz w:val="36"/>
          <w:szCs w:val="36"/>
          <w:lang w:bidi="ar-EG"/>
        </w:rPr>
        <w:t>.</w:t>
      </w:r>
    </w:p>
    <w:p w:rsidR="00DD2947" w:rsidRDefault="0088625C" w:rsidP="00D943AF">
      <w:pPr>
        <w:shd w:val="clear" w:color="auto" w:fill="C6D9F1" w:themeFill="text2" w:themeFillTint="33"/>
        <w:rPr>
          <w:rFonts w:ascii="Times New Roman" w:hAnsi="Times New Roman" w:cs="Times New Roman"/>
          <w:rtl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Social Status:</w:t>
      </w:r>
      <w:r w:rsidR="00A331D8">
        <w:rPr>
          <w:rFonts w:ascii="Times New Roman" w:hAnsi="Times New Roman" w:cs="Times New Roman"/>
          <w:sz w:val="36"/>
          <w:szCs w:val="36"/>
          <w:lang w:bidi="ar-EG"/>
        </w:rPr>
        <w:t xml:space="preserve"> married</w:t>
      </w:r>
      <w:r>
        <w:rPr>
          <w:rFonts w:ascii="Times New Roman" w:hAnsi="Times New Roman" w:cs="Times New Roman"/>
          <w:lang w:bidi="ar-EG"/>
        </w:rPr>
        <w:t>.</w:t>
      </w:r>
    </w:p>
    <w:p w:rsidR="00DD2947" w:rsidRDefault="0088625C" w:rsidP="00D943AF">
      <w:pPr>
        <w:shd w:val="clear" w:color="auto" w:fill="C6D9F1" w:themeFill="text2" w:themeFillTint="33"/>
        <w:rPr>
          <w:rFonts w:ascii="Times New Roman" w:hAnsi="Times New Roman" w:cs="Times New Roman"/>
          <w:sz w:val="36"/>
          <w:szCs w:val="36"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Phone:</w:t>
      </w:r>
      <w:r>
        <w:rPr>
          <w:rFonts w:ascii="Times New Roman" w:hAnsi="Times New Roman" w:cs="Times New Roman"/>
          <w:b/>
          <w:bCs/>
          <w:sz w:val="36"/>
          <w:szCs w:val="36"/>
          <w:lang w:bidi="ar-EG"/>
        </w:rPr>
        <w:t xml:space="preserve"> </w:t>
      </w:r>
      <w:r w:rsidR="00B7071C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01062821952</w:t>
      </w:r>
    </w:p>
    <w:p w:rsidR="00DD2947" w:rsidRDefault="0088625C" w:rsidP="00D943AF">
      <w:pPr>
        <w:shd w:val="clear" w:color="auto" w:fill="C6D9F1" w:themeFill="text2" w:themeFillTint="33"/>
        <w:rPr>
          <w:rFonts w:ascii="Times New Roman" w:hAnsi="Times New Roman" w:cs="Times New Roman"/>
          <w:b/>
          <w:bCs/>
          <w:sz w:val="36"/>
          <w:szCs w:val="36"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E-mail:</w:t>
      </w:r>
      <w:r>
        <w:rPr>
          <w:rFonts w:ascii="Times New Roman" w:hAnsi="Times New Roman" w:cs="Times New Roman"/>
          <w:b/>
          <w:bCs/>
          <w:sz w:val="36"/>
          <w:szCs w:val="36"/>
          <w:lang w:bidi="ar-EG"/>
        </w:rPr>
        <w:t xml:space="preserve"> </w:t>
      </w:r>
      <w:r w:rsidR="00B7071C">
        <w:rPr>
          <w:rFonts w:ascii="Times New Roman" w:eastAsia="Times New Roman" w:hAnsi="Times New Roman" w:cs="Times New Roman" w:hint="cs"/>
          <w:b/>
          <w:sz w:val="28"/>
          <w:szCs w:val="28"/>
          <w:lang w:bidi="ar-EG"/>
        </w:rPr>
        <w:t>Mahmoud mahmoud</w:t>
      </w:r>
      <w:r w:rsidR="00BE24CF">
        <w:rPr>
          <w:rFonts w:ascii="Times New Roman" w:eastAsia="Times New Roman" w:hAnsi="Times New Roman" w:cs="Times New Roman" w:hint="cs"/>
          <w:b/>
          <w:sz w:val="28"/>
          <w:szCs w:val="28"/>
          <w:lang w:bidi="ar-EG"/>
        </w:rPr>
        <w:t xml:space="preserve"> 8910</w:t>
      </w:r>
      <w:r w:rsidR="00A331D8">
        <w:rPr>
          <w:rFonts w:ascii="Times New Roman" w:eastAsia="Times New Roman" w:hAnsi="Times New Roman" w:cs="Times New Roman"/>
          <w:b/>
          <w:sz w:val="28"/>
          <w:szCs w:val="28"/>
          <w:lang w:bidi="ar-EG"/>
        </w:rPr>
        <w:t>@g mail.com</w:t>
      </w:r>
      <w:r>
        <w:rPr>
          <w:rFonts w:ascii="Times New Roman" w:hAnsi="Times New Roman" w:cs="Times New Roman"/>
          <w:b/>
          <w:bCs/>
          <w:sz w:val="36"/>
          <w:szCs w:val="36"/>
          <w:lang w:bidi="ar-EG"/>
        </w:rPr>
        <w:t xml:space="preserve"> </w:t>
      </w:r>
    </w:p>
    <w:p w:rsidR="00DD2947" w:rsidRDefault="0088625C" w:rsidP="00D943AF">
      <w:pPr>
        <w:shd w:val="clear" w:color="auto" w:fill="C6D9F1" w:themeFill="text2" w:themeFillTint="33"/>
        <w:rPr>
          <w:rFonts w:ascii="Times New Roman" w:hAnsi="Times New Roman" w:cs="Times New Roman"/>
          <w:u w:val="single"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Qualifications: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19"/>
        <w:gridCol w:w="2131"/>
      </w:tblGrid>
      <w:tr w:rsidR="00DD2947" w:rsidTr="0031168F">
        <w:tc>
          <w:tcPr>
            <w:tcW w:w="7398" w:type="dxa"/>
            <w:shd w:val="clear" w:color="auto" w:fill="C6D9F1" w:themeFill="text2" w:themeFillTint="33"/>
          </w:tcPr>
          <w:p w:rsidR="00DD2947" w:rsidRDefault="0088625C" w:rsidP="00D943AF">
            <w:pPr>
              <w:pStyle w:val="a5"/>
              <w:numPr>
                <w:ilvl w:val="0"/>
                <w:numId w:val="2"/>
              </w:numPr>
              <w:shd w:val="clear" w:color="auto" w:fill="C6D9F1" w:themeFill="text2" w:themeFillTint="33"/>
              <w:rPr>
                <w:rFonts w:ascii="Times New Roman" w:hAnsi="Times New Roman" w:cs="Times New Roman"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>MB BCh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  <w:lang w:val="sv-SE" w:bidi="ar-EG"/>
              </w:rPr>
              <w:t>Bachelor Degree of Medicine and Surgery - Qena Faculty of Medicine, South Valley University.</w:t>
            </w:r>
          </w:p>
        </w:tc>
        <w:tc>
          <w:tcPr>
            <w:tcW w:w="2178" w:type="dxa"/>
            <w:shd w:val="clear" w:color="auto" w:fill="C6D9F1" w:themeFill="text2" w:themeFillTint="33"/>
          </w:tcPr>
          <w:p w:rsidR="00DD2947" w:rsidRDefault="00A331D8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EG"/>
              </w:rPr>
              <w:t>2019</w:t>
            </w:r>
          </w:p>
        </w:tc>
      </w:tr>
    </w:tbl>
    <w:p w:rsidR="00DD2947" w:rsidRDefault="0088625C" w:rsidP="0031168F">
      <w:pPr>
        <w:shd w:val="clear" w:color="auto" w:fill="FF0000"/>
        <w:tabs>
          <w:tab w:val="left" w:pos="5955"/>
        </w:tabs>
        <w:spacing w:before="240"/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Work Experience:</w:t>
      </w:r>
      <w:r w:rsidR="0031168F"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03"/>
        <w:gridCol w:w="2147"/>
      </w:tblGrid>
      <w:tr w:rsidR="00DD2947" w:rsidTr="0031168F">
        <w:tc>
          <w:tcPr>
            <w:tcW w:w="7398" w:type="dxa"/>
            <w:shd w:val="clear" w:color="auto" w:fill="C6D9F1" w:themeFill="text2" w:themeFillTint="33"/>
          </w:tcPr>
          <w:p w:rsidR="00DD2947" w:rsidRDefault="0088625C" w:rsidP="00D943AF">
            <w:pPr>
              <w:pStyle w:val="a5"/>
              <w:numPr>
                <w:ilvl w:val="0"/>
                <w:numId w:val="2"/>
              </w:num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>General practitioner (House Officer)</w:t>
            </w:r>
          </w:p>
          <w:p w:rsidR="00DD2947" w:rsidRDefault="0088625C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  <w:t xml:space="preserve">            Qena university hospitals, South Valley University </w:t>
            </w:r>
          </w:p>
        </w:tc>
        <w:tc>
          <w:tcPr>
            <w:tcW w:w="2178" w:type="dxa"/>
            <w:shd w:val="clear" w:color="auto" w:fill="C6D9F1" w:themeFill="text2" w:themeFillTint="33"/>
          </w:tcPr>
          <w:p w:rsidR="00DD2947" w:rsidRDefault="00A331D8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2019-2020</w:t>
            </w:r>
          </w:p>
        </w:tc>
      </w:tr>
      <w:tr w:rsidR="00DD2947" w:rsidTr="0031168F">
        <w:tc>
          <w:tcPr>
            <w:tcW w:w="7398" w:type="dxa"/>
            <w:shd w:val="clear" w:color="auto" w:fill="C6D9F1" w:themeFill="text2" w:themeFillTint="33"/>
          </w:tcPr>
          <w:p w:rsidR="00DD2947" w:rsidRDefault="0088625C" w:rsidP="00D943AF">
            <w:pPr>
              <w:pStyle w:val="a5"/>
              <w:numPr>
                <w:ilvl w:val="0"/>
                <w:numId w:val="2"/>
              </w:num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  <w:t>Resident Dr.</w:t>
            </w:r>
          </w:p>
          <w:p w:rsidR="00C57732" w:rsidRDefault="007400F3" w:rsidP="00D943AF">
            <w:pPr>
              <w:pStyle w:val="a5"/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lang w:bidi="ar-EG"/>
              </w:rPr>
              <w:t xml:space="preserve">1-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lang w:bidi="ar-EG"/>
              </w:rPr>
              <w:t>surgery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lang w:bidi="ar-EG"/>
              </w:rPr>
              <w:t xml:space="preserve"> department, qena hospital for oncology. </w:t>
            </w:r>
          </w:p>
          <w:p w:rsidR="00B66FC0" w:rsidRDefault="00B66FC0" w:rsidP="00D943AF">
            <w:pPr>
              <w:pStyle w:val="a5"/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</w:pPr>
          </w:p>
          <w:p w:rsidR="00DD2947" w:rsidRDefault="007400F3" w:rsidP="00D943AF">
            <w:pPr>
              <w:pStyle w:val="a5"/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lang w:bidi="ar-EG"/>
              </w:rPr>
              <w:t>2</w:t>
            </w:r>
            <w:r w:rsidR="008862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Plastic Surgery Department</w:t>
            </w:r>
            <w:r w:rsidR="0088625C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  <w:t>, Qena university hospitals, South Valley University.</w:t>
            </w:r>
          </w:p>
          <w:p w:rsidR="00B66FC0" w:rsidRDefault="00B66FC0" w:rsidP="00D943AF">
            <w:pPr>
              <w:pStyle w:val="a5"/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</w:pPr>
          </w:p>
          <w:p w:rsidR="00DD2947" w:rsidRDefault="0088625C" w:rsidP="00D943AF">
            <w:pPr>
              <w:pStyle w:val="a5"/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  <w:t xml:space="preserve">3-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  <w:t>plastic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  <w:t xml:space="preserve"> surgery department, el karnak international hospital, luxor government. </w:t>
            </w:r>
          </w:p>
          <w:p w:rsidR="00DD2947" w:rsidRDefault="00DD2947" w:rsidP="00D943AF">
            <w:pPr>
              <w:pStyle w:val="a5"/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2178" w:type="dxa"/>
          </w:tcPr>
          <w:p w:rsidR="00DD2947" w:rsidRDefault="00DD2947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  <w:p w:rsidR="00B66FC0" w:rsidRDefault="00B66FC0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EG"/>
              </w:rPr>
              <w:t xml:space="preserve">1/4/2021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EG"/>
              </w:rPr>
              <w:t xml:space="preserve"> 31/8/2021.</w:t>
            </w:r>
          </w:p>
          <w:p w:rsidR="00B66FC0" w:rsidRDefault="00B66FC0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DD2947" w:rsidRDefault="00797F7E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1/10/2021 till now</w:t>
            </w:r>
          </w:p>
          <w:p w:rsidR="00B66FC0" w:rsidRDefault="00B66FC0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8F1A86" w:rsidRDefault="008F1A86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  <w:p w:rsidR="00DD2947" w:rsidRDefault="0088625C" w:rsidP="00D943AF">
            <w:pPr>
              <w:shd w:val="clear" w:color="auto" w:fill="C6D9F1" w:themeFill="text2" w:themeFillTint="33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1/</w:t>
            </w:r>
            <w:r w:rsidR="008F1A8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EG"/>
              </w:rPr>
              <w:t>6</w:t>
            </w:r>
            <w:r w:rsidR="00797F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/2023 till now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</w:tbl>
    <w:p w:rsidR="00DD2947" w:rsidRDefault="00DD2947" w:rsidP="00D943AF">
      <w:pPr>
        <w:shd w:val="clear" w:color="auto" w:fill="C6D9F1" w:themeFill="text2" w:themeFillTint="33"/>
        <w:rPr>
          <w:rFonts w:ascii="Times New Roman" w:hAnsi="Times New Roman" w:cs="Times New Roman"/>
          <w:rtl/>
          <w:lang w:bidi="ar-EG"/>
        </w:rPr>
      </w:pPr>
    </w:p>
    <w:p w:rsidR="00DD2947" w:rsidRDefault="00DD2947" w:rsidP="00D943AF">
      <w:pPr>
        <w:shd w:val="clear" w:color="auto" w:fill="C6D9F1" w:themeFill="text2" w:themeFillTint="33"/>
        <w:rPr>
          <w:rFonts w:ascii="Times New Roman" w:hAnsi="Times New Roman" w:cs="Times New Roman"/>
          <w:rtl/>
          <w:lang w:bidi="ar-EG"/>
        </w:rPr>
      </w:pPr>
    </w:p>
    <w:p w:rsidR="00DD2947" w:rsidRDefault="00DD2947" w:rsidP="00D943AF">
      <w:pPr>
        <w:shd w:val="clear" w:color="auto" w:fill="C6D9F1" w:themeFill="text2" w:themeFillTint="33"/>
        <w:rPr>
          <w:rFonts w:ascii="Times New Roman" w:hAnsi="Times New Roman" w:cs="Times New Roman"/>
          <w:rtl/>
          <w:lang w:bidi="ar-EG"/>
        </w:rPr>
      </w:pPr>
    </w:p>
    <w:p w:rsidR="00DD2947" w:rsidRDefault="0088625C" w:rsidP="00D943AF">
      <w:pPr>
        <w:shd w:val="clear" w:color="auto" w:fill="C6D9F1" w:themeFill="text2" w:themeFillTint="33"/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Medical experiences:</w:t>
      </w:r>
    </w:p>
    <w:p w:rsidR="00DD2947" w:rsidRDefault="0088625C" w:rsidP="0031168F">
      <w:pPr>
        <w:shd w:val="clear" w:color="auto" w:fill="FF0000"/>
        <w:ind w:left="630" w:hanging="18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- Participation in all emergency operations and first aid in the university hospitals in Qena</w:t>
      </w:r>
    </w:p>
    <w:p w:rsidR="00DD2947" w:rsidRDefault="0088625C" w:rsidP="00D943AF">
      <w:pPr>
        <w:shd w:val="clear" w:color="auto" w:fill="C6D9F1" w:themeFill="text2" w:themeFillTint="33"/>
        <w:ind w:left="630" w:hanging="18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- Participation in performing all plastic surgeries in university hospitals</w:t>
      </w:r>
    </w:p>
    <w:p w:rsidR="00DD2947" w:rsidRDefault="0088625C" w:rsidP="00D943AF">
      <w:pPr>
        <w:shd w:val="clear" w:color="auto" w:fill="C6D9F1" w:themeFill="text2" w:themeFillTint="33"/>
        <w:ind w:left="630" w:hanging="18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- Participation in all surgeries related to the burns unit and performing its plastic surgeries in university hospitals</w:t>
      </w:r>
    </w:p>
    <w:p w:rsidR="00DD2947" w:rsidRDefault="0088625C" w:rsidP="00D943AF">
      <w:pPr>
        <w:shd w:val="clear" w:color="auto" w:fill="C6D9F1" w:themeFill="text2" w:themeFillTint="33"/>
        <w:ind w:left="630" w:hanging="18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- Supervision and participation in all aspects of critical care for the burns unit at the University Hospital</w:t>
      </w:r>
    </w:p>
    <w:p w:rsidR="00DD2947" w:rsidRDefault="0088625C" w:rsidP="00D943AF">
      <w:pPr>
        <w:shd w:val="clear" w:color="auto" w:fill="C6D9F1" w:themeFill="text2" w:themeFillTint="33"/>
        <w:ind w:left="630" w:hanging="18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- Participation in emergency and first aid operations and performing various plastic surgeries </w:t>
      </w:r>
      <w:r w:rsidR="00797F7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at el </w:t>
      </w:r>
      <w:proofErr w:type="gramStart"/>
      <w:r w:rsidR="00797F7E">
        <w:rPr>
          <w:rFonts w:ascii="Times New Roman" w:hAnsi="Times New Roman" w:cs="Times New Roman"/>
          <w:b/>
          <w:bCs/>
          <w:sz w:val="28"/>
          <w:szCs w:val="28"/>
          <w:lang w:bidi="ar-EG"/>
        </w:rPr>
        <w:t>karnak</w:t>
      </w:r>
      <w:proofErr w:type="gramEnd"/>
      <w:r w:rsidR="00797F7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hospital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in Luxor</w:t>
      </w:r>
    </w:p>
    <w:p w:rsidR="00DD2947" w:rsidRDefault="0088625C" w:rsidP="00D943AF">
      <w:pPr>
        <w:shd w:val="clear" w:color="auto" w:fill="C6D9F1" w:themeFill="text2" w:themeFillTint="33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  <w:t>Conferences, seminars, practical research and publications:</w:t>
      </w:r>
    </w:p>
    <w:p w:rsidR="00DD2947" w:rsidRDefault="0088625C" w:rsidP="00D943AF">
      <w:pPr>
        <w:shd w:val="clear" w:color="auto" w:fill="C6D9F1" w:themeFill="text2" w:themeFillTint="33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- Attending all scientific seminars and workshops related to surgical specialization held at the Faculty of Medicine in Qena</w:t>
      </w:r>
    </w:p>
    <w:p w:rsidR="00DD2947" w:rsidRDefault="0088625C" w:rsidP="00D943AF">
      <w:pPr>
        <w:shd w:val="clear" w:color="auto" w:fill="C6D9F1" w:themeFill="text2" w:themeFillTint="33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- Attending all scientific conferences and seminars held at the Faculty of Medicine, South Valley University</w:t>
      </w:r>
    </w:p>
    <w:p w:rsidR="00F13AFE" w:rsidRPr="00F13AFE" w:rsidRDefault="0088625C" w:rsidP="00D943AF">
      <w:pPr>
        <w:shd w:val="clear" w:color="auto" w:fill="C6D9F1" w:themeFill="text2" w:themeFillTint="33"/>
        <w:spacing w:after="0" w:line="240" w:lineRule="auto"/>
        <w:ind w:left="630" w:hanging="27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- </w:t>
      </w:r>
      <w:r w:rsidR="00F13AFE" w:rsidRPr="00F13AFE">
        <w:rPr>
          <w:rFonts w:ascii="Times New Roman" w:hAnsi="Times New Roman" w:cs="Times New Roman"/>
          <w:b/>
          <w:bCs/>
          <w:sz w:val="28"/>
          <w:szCs w:val="28"/>
          <w:lang w:bidi="ar-EG"/>
        </w:rPr>
        <w:t>Attending the annual conference of the egyption society society of plastic and reconstructive surgery- Hurghada 202</w:t>
      </w:r>
      <w:r w:rsidR="00F13AFE"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>2</w:t>
      </w:r>
      <w:r w:rsidR="00F13AFE" w:rsidRPr="00F13AF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 w:rsidR="00F13AFE" w:rsidRPr="00F13A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</w:p>
    <w:p w:rsidR="0039479F" w:rsidRDefault="0039479F" w:rsidP="00D943AF">
      <w:pPr>
        <w:shd w:val="clear" w:color="auto" w:fill="C6D9F1" w:themeFill="text2" w:themeFillTint="33"/>
        <w:spacing w:after="0" w:line="240" w:lineRule="auto"/>
        <w:ind w:left="630" w:hanging="270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- Attending the Egyptian conference of cleft lip and palate –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cairo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2024</w:t>
      </w:r>
    </w:p>
    <w:p w:rsidR="00806A24" w:rsidRDefault="00806A24" w:rsidP="00D943AF">
      <w:pPr>
        <w:shd w:val="clear" w:color="auto" w:fill="C6D9F1" w:themeFill="text2" w:themeFillTint="33"/>
        <w:spacing w:after="0" w:line="240" w:lineRule="auto"/>
        <w:ind w:left="630" w:hanging="270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 xml:space="preserve">- Attending the Egyptian conference of </w:t>
      </w:r>
      <w:r w:rsidR="00061041"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>breast</w:t>
      </w:r>
      <w:r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 xml:space="preserve"> –</w:t>
      </w:r>
      <w:r w:rsidR="00D86D7F"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>N</w:t>
      </w:r>
      <w:r w:rsidR="00061041"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 xml:space="preserve">ew </w:t>
      </w:r>
      <w:r w:rsidR="00D86D7F"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>D</w:t>
      </w:r>
      <w:r w:rsidR="00061041"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>ameitta</w:t>
      </w:r>
      <w:r>
        <w:rPr>
          <w:rFonts w:ascii="Times New Roman" w:hAnsi="Times New Roman" w:cs="Times New Roman" w:hint="cs"/>
          <w:b/>
          <w:bCs/>
          <w:sz w:val="28"/>
          <w:szCs w:val="28"/>
          <w:lang w:bidi="ar-EG"/>
        </w:rPr>
        <w:t xml:space="preserve"> 2024</w:t>
      </w:r>
    </w:p>
    <w:p w:rsidR="00DD2947" w:rsidRDefault="0088625C" w:rsidP="00D943AF">
      <w:pPr>
        <w:shd w:val="clear" w:color="auto" w:fill="C6D9F1" w:themeFill="text2" w:themeFillTint="33"/>
        <w:spacing w:after="0" w:line="240" w:lineRule="auto"/>
        <w:ind w:left="630" w:hanging="270"/>
        <w:jc w:val="both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- Research accepted for publication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39479F">
        <w:rPr>
          <w:rFonts w:ascii="Times New Roman" w:hAnsi="Times New Roman" w:cs="Times New Roman"/>
          <w:b/>
          <w:bCs/>
          <w:sz w:val="28"/>
          <w:szCs w:val="28"/>
          <w:lang w:bidi="ar-EG"/>
        </w:rPr>
        <w:t>(2024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“</w:t>
      </w:r>
      <w:r w:rsidR="00E75C91">
        <w:rPr>
          <w:rFonts w:ascii="Times New Roman" w:hAnsi="Times New Roman" w:cs="Times New Roman" w:hint="cs"/>
          <w:b/>
          <w:bCs/>
          <w:i/>
          <w:iCs/>
          <w:sz w:val="28"/>
          <w:szCs w:val="28"/>
          <w:lang w:bidi="ar-EG"/>
        </w:rPr>
        <w:t>Percutaneous K-wire versus Bicortical Mini-Plates for Metacarpal Fracture Fixation: A Clinical and Functional Comparative Study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SVU, International Journal of Medical Sc</w:t>
      </w:r>
      <w:r>
        <w:rPr>
          <w:rFonts w:ascii="Times New Roman" w:hAnsi="Times New Roman" w:cs="Times New Roman"/>
          <w:b/>
          <w:bCs/>
          <w:sz w:val="26"/>
          <w:szCs w:val="26"/>
          <w:lang w:bidi="ar-EG"/>
        </w:rPr>
        <w:t>iences.</w:t>
      </w:r>
    </w:p>
    <w:p w:rsidR="00DD2947" w:rsidRDefault="00DD2947" w:rsidP="00D943AF">
      <w:pPr>
        <w:shd w:val="clear" w:color="auto" w:fill="C6D9F1" w:themeFill="text2" w:themeFillTint="33"/>
        <w:ind w:left="630" w:hanging="18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sectPr w:rsidR="00DD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B1A3F30"/>
    <w:lvl w:ilvl="0" w:tplc="0592147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368E4D2"/>
    <w:lvl w:ilvl="0" w:tplc="6E226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5153A"/>
    <w:multiLevelType w:val="hybridMultilevel"/>
    <w:tmpl w:val="A4DA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47"/>
    <w:rsid w:val="0003628C"/>
    <w:rsid w:val="00061041"/>
    <w:rsid w:val="0009763B"/>
    <w:rsid w:val="000A5B6A"/>
    <w:rsid w:val="001A03DD"/>
    <w:rsid w:val="001E57CD"/>
    <w:rsid w:val="002340A6"/>
    <w:rsid w:val="002F1E36"/>
    <w:rsid w:val="00300428"/>
    <w:rsid w:val="0031168F"/>
    <w:rsid w:val="00356A8A"/>
    <w:rsid w:val="003577B6"/>
    <w:rsid w:val="0039479F"/>
    <w:rsid w:val="003A11B6"/>
    <w:rsid w:val="00436185"/>
    <w:rsid w:val="004B5DB6"/>
    <w:rsid w:val="004E65DA"/>
    <w:rsid w:val="005F7C3A"/>
    <w:rsid w:val="00644417"/>
    <w:rsid w:val="00670909"/>
    <w:rsid w:val="00681992"/>
    <w:rsid w:val="007400F3"/>
    <w:rsid w:val="007620D8"/>
    <w:rsid w:val="00794966"/>
    <w:rsid w:val="00797F7E"/>
    <w:rsid w:val="007A6E05"/>
    <w:rsid w:val="007C64F2"/>
    <w:rsid w:val="00805135"/>
    <w:rsid w:val="00806A24"/>
    <w:rsid w:val="008345CE"/>
    <w:rsid w:val="0088625C"/>
    <w:rsid w:val="008F1A86"/>
    <w:rsid w:val="008F3BAC"/>
    <w:rsid w:val="00913B3F"/>
    <w:rsid w:val="0099099A"/>
    <w:rsid w:val="009C7E89"/>
    <w:rsid w:val="00A331D8"/>
    <w:rsid w:val="00A57D3F"/>
    <w:rsid w:val="00A93025"/>
    <w:rsid w:val="00A94EC1"/>
    <w:rsid w:val="00B13129"/>
    <w:rsid w:val="00B61101"/>
    <w:rsid w:val="00B64950"/>
    <w:rsid w:val="00B66FC0"/>
    <w:rsid w:val="00B7071C"/>
    <w:rsid w:val="00BA09E3"/>
    <w:rsid w:val="00BE24CF"/>
    <w:rsid w:val="00C57732"/>
    <w:rsid w:val="00C87AA3"/>
    <w:rsid w:val="00CC5BB0"/>
    <w:rsid w:val="00D4203F"/>
    <w:rsid w:val="00D86D7F"/>
    <w:rsid w:val="00D943AF"/>
    <w:rsid w:val="00DD2947"/>
    <w:rsid w:val="00E315B3"/>
    <w:rsid w:val="00E45F7D"/>
    <w:rsid w:val="00E75C91"/>
    <w:rsid w:val="00E8013B"/>
    <w:rsid w:val="00F020D7"/>
    <w:rsid w:val="00F13AFE"/>
    <w:rsid w:val="00F1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88BF42E9-2D7D-EE4E-AB1A-7B1F07F9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</w:style>
  <w:style w:type="paragraph" w:styleId="a7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elhady</dc:creator>
  <cp:lastModifiedBy>libmed4</cp:lastModifiedBy>
  <cp:revision>10</cp:revision>
  <cp:lastPrinted>2020-11-29T05:31:00Z</cp:lastPrinted>
  <dcterms:created xsi:type="dcterms:W3CDTF">2025-02-11T14:16:00Z</dcterms:created>
  <dcterms:modified xsi:type="dcterms:W3CDTF">2025-02-12T09:30:00Z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837165dfc6404510959fecffb1063b74</vt:lpwstr>
  </property>
</Properties>
</file>